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0F" w:rsidRDefault="00F5560F" w:rsidP="00F5560F">
      <w:pPr>
        <w:spacing w:after="0"/>
      </w:pPr>
    </w:p>
    <w:p w:rsidR="00F05A2E" w:rsidRDefault="0024035B" w:rsidP="00F05A2E">
      <w:pPr>
        <w:spacing w:after="0"/>
        <w:rPr>
          <w:b/>
          <w:sz w:val="24"/>
          <w:szCs w:val="24"/>
        </w:rPr>
      </w:pPr>
      <w:r w:rsidRPr="00F5560F">
        <w:rPr>
          <w:b/>
          <w:sz w:val="24"/>
          <w:szCs w:val="24"/>
        </w:rPr>
        <w:t>JP Towing Pub</w:t>
      </w:r>
      <w:r w:rsidR="00B47818">
        <w:rPr>
          <w:b/>
          <w:sz w:val="24"/>
          <w:szCs w:val="24"/>
        </w:rPr>
        <w:t>lic Auction – Saturday September 26</w:t>
      </w:r>
      <w:r w:rsidR="00726926">
        <w:rPr>
          <w:b/>
          <w:sz w:val="24"/>
          <w:szCs w:val="24"/>
        </w:rPr>
        <w:t>, 2015</w:t>
      </w:r>
    </w:p>
    <w:p w:rsidR="00F5560F" w:rsidRPr="00F5560F" w:rsidRDefault="00726926" w:rsidP="00F05A2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Registration/Preview begins at </w:t>
      </w:r>
      <w:r w:rsidR="0024035B" w:rsidRPr="00F5560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2p</w:t>
      </w:r>
      <w:r w:rsidR="0024035B" w:rsidRPr="00F5560F">
        <w:rPr>
          <w:b/>
          <w:sz w:val="24"/>
          <w:szCs w:val="24"/>
        </w:rPr>
        <w:t>m. Auct</w:t>
      </w:r>
      <w:r w:rsidR="00F5560F" w:rsidRPr="00F5560F">
        <w:rPr>
          <w:b/>
          <w:sz w:val="24"/>
          <w:szCs w:val="24"/>
        </w:rPr>
        <w:t>ion will begin promptly at 1pm.</w:t>
      </w:r>
    </w:p>
    <w:p w:rsidR="0024035B" w:rsidRPr="00F5560F" w:rsidRDefault="0024035B" w:rsidP="00F05A2E">
      <w:pPr>
        <w:spacing w:after="0"/>
        <w:rPr>
          <w:b/>
          <w:sz w:val="24"/>
          <w:szCs w:val="24"/>
        </w:rPr>
      </w:pPr>
      <w:r w:rsidRPr="0024035B">
        <w:rPr>
          <w:rFonts w:eastAsia="Times New Roman" w:cs="Arial"/>
          <w:b/>
          <w:sz w:val="24"/>
          <w:szCs w:val="24"/>
          <w:lang w:val="en-US"/>
        </w:rPr>
        <w:t>Buyers</w:t>
      </w:r>
      <w:r w:rsidRPr="00F5560F">
        <w:rPr>
          <w:rFonts w:eastAsia="Times New Roman" w:cs="Arial"/>
          <w:b/>
          <w:sz w:val="24"/>
          <w:szCs w:val="24"/>
          <w:lang w:val="en-US"/>
        </w:rPr>
        <w:t xml:space="preserve"> must</w:t>
      </w:r>
      <w:r w:rsidRPr="0024035B">
        <w:rPr>
          <w:rFonts w:eastAsia="Times New Roman" w:cs="Arial"/>
          <w:b/>
          <w:sz w:val="24"/>
          <w:szCs w:val="24"/>
          <w:lang w:val="en-US"/>
        </w:rPr>
        <w:t xml:space="preserve"> register w</w:t>
      </w:r>
      <w:r w:rsidRPr="00F5560F">
        <w:rPr>
          <w:rFonts w:eastAsia="Times New Roman" w:cs="Arial"/>
          <w:b/>
          <w:sz w:val="24"/>
          <w:szCs w:val="24"/>
          <w:lang w:val="en-US"/>
        </w:rPr>
        <w:t>ith office ($5 fee) to</w:t>
      </w:r>
      <w:r w:rsidRPr="0024035B">
        <w:rPr>
          <w:rFonts w:eastAsia="Times New Roman" w:cs="Arial"/>
          <w:b/>
          <w:sz w:val="24"/>
          <w:szCs w:val="24"/>
          <w:lang w:val="en-US"/>
        </w:rPr>
        <w:t xml:space="preserve"> receive </w:t>
      </w:r>
      <w:r w:rsidRPr="00F5560F">
        <w:rPr>
          <w:rFonts w:eastAsia="Times New Roman" w:cs="Arial"/>
          <w:b/>
          <w:sz w:val="24"/>
          <w:szCs w:val="24"/>
          <w:lang w:val="en-US"/>
        </w:rPr>
        <w:t xml:space="preserve">a </w:t>
      </w:r>
      <w:r w:rsidRPr="0024035B">
        <w:rPr>
          <w:rFonts w:eastAsia="Times New Roman" w:cs="Arial"/>
          <w:b/>
          <w:sz w:val="24"/>
          <w:szCs w:val="24"/>
          <w:lang w:val="en-US"/>
        </w:rPr>
        <w:t>bid card (driver's license required)</w:t>
      </w:r>
      <w:r w:rsidRPr="00F5560F">
        <w:rPr>
          <w:rFonts w:eastAsia="Times New Roman" w:cs="Arial"/>
          <w:b/>
          <w:sz w:val="24"/>
          <w:szCs w:val="24"/>
          <w:lang w:val="en-US"/>
        </w:rPr>
        <w:t>. Bid card must be presented in order access auction compound (whether just looking or bidding).</w:t>
      </w:r>
    </w:p>
    <w:p w:rsidR="00F05A2E" w:rsidRDefault="00F05A2E">
      <w:pPr>
        <w:rPr>
          <w:b/>
          <w:u w:val="single"/>
        </w:rPr>
      </w:pPr>
    </w:p>
    <w:p w:rsidR="002E4C6A" w:rsidRPr="00F5560F" w:rsidRDefault="002E4C6A">
      <w:pPr>
        <w:rPr>
          <w:b/>
          <w:u w:val="single"/>
        </w:rPr>
      </w:pPr>
      <w:r w:rsidRPr="00F5560F">
        <w:rPr>
          <w:b/>
          <w:u w:val="single"/>
        </w:rPr>
        <w:t>Auction Terms and Conditions:</w:t>
      </w:r>
    </w:p>
    <w:p w:rsidR="007E44BC" w:rsidRPr="00F5560F" w:rsidRDefault="007E44BC" w:rsidP="00F556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lang w:val="en-US"/>
        </w:rPr>
      </w:pPr>
      <w:r w:rsidRPr="00F5560F">
        <w:rPr>
          <w:rFonts w:eastAsia="Times New Roman" w:cs="Arial"/>
          <w:lang w:val="en-US"/>
        </w:rPr>
        <w:t>Register with front office ($5 fee). To register you must provide identification (driver's license). Whether y</w:t>
      </w:r>
      <w:r w:rsidR="00AE1C51" w:rsidRPr="00F5560F">
        <w:rPr>
          <w:rFonts w:eastAsia="Times New Roman" w:cs="Arial"/>
          <w:lang w:val="en-US"/>
        </w:rPr>
        <w:t>ou are just looking or buying</w:t>
      </w:r>
      <w:r w:rsidRPr="00F5560F">
        <w:rPr>
          <w:rFonts w:eastAsia="Times New Roman" w:cs="Arial"/>
          <w:lang w:val="en-US"/>
        </w:rPr>
        <w:t xml:space="preserve"> vehicles, you must register and the r</w:t>
      </w:r>
      <w:r w:rsidR="00AE1C51" w:rsidRPr="00F5560F">
        <w:rPr>
          <w:rFonts w:eastAsia="Times New Roman" w:cs="Arial"/>
          <w:lang w:val="en-US"/>
        </w:rPr>
        <w:t>egistration fee must be paid to</w:t>
      </w:r>
      <w:r w:rsidRPr="00F5560F">
        <w:rPr>
          <w:rFonts w:eastAsia="Times New Roman" w:cs="Arial"/>
          <w:lang w:val="en-US"/>
        </w:rPr>
        <w:t xml:space="preserve"> receive your bid card.</w:t>
      </w:r>
    </w:p>
    <w:p w:rsidR="007E44BC" w:rsidRPr="007E44BC" w:rsidRDefault="007E44BC" w:rsidP="007E44BC">
      <w:pPr>
        <w:spacing w:after="0" w:line="240" w:lineRule="auto"/>
        <w:rPr>
          <w:rFonts w:eastAsia="Times New Roman" w:cs="Arial"/>
          <w:lang w:val="en-US"/>
        </w:rPr>
      </w:pPr>
    </w:p>
    <w:p w:rsidR="007E44BC" w:rsidRPr="00F5560F" w:rsidRDefault="007E44BC" w:rsidP="00F556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lang w:val="en-US"/>
        </w:rPr>
      </w:pPr>
      <w:r w:rsidRPr="00F5560F">
        <w:rPr>
          <w:rFonts w:eastAsia="Times New Roman" w:cs="Arial"/>
          <w:lang w:val="en-US"/>
        </w:rPr>
        <w:t>Children under 12 y</w:t>
      </w:r>
      <w:r w:rsidR="0024035B" w:rsidRPr="00F5560F">
        <w:rPr>
          <w:rFonts w:eastAsia="Times New Roman" w:cs="Arial"/>
          <w:lang w:val="en-US"/>
        </w:rPr>
        <w:t>ea</w:t>
      </w:r>
      <w:r w:rsidRPr="00F5560F">
        <w:rPr>
          <w:rFonts w:eastAsia="Times New Roman" w:cs="Arial"/>
          <w:lang w:val="en-US"/>
        </w:rPr>
        <w:t>rs</w:t>
      </w:r>
      <w:r w:rsidR="0024035B" w:rsidRPr="00F5560F">
        <w:rPr>
          <w:rFonts w:eastAsia="Times New Roman" w:cs="Arial"/>
          <w:lang w:val="en-US"/>
        </w:rPr>
        <w:t xml:space="preserve"> old are</w:t>
      </w:r>
      <w:r w:rsidRPr="00F5560F">
        <w:rPr>
          <w:rFonts w:eastAsia="Times New Roman" w:cs="Arial"/>
          <w:lang w:val="en-US"/>
        </w:rPr>
        <w:t xml:space="preserve"> not permitted in </w:t>
      </w:r>
      <w:r w:rsidR="0024035B" w:rsidRPr="00F5560F">
        <w:rPr>
          <w:rFonts w:eastAsia="Times New Roman" w:cs="Arial"/>
          <w:lang w:val="en-US"/>
        </w:rPr>
        <w:t xml:space="preserve">the </w:t>
      </w:r>
      <w:r w:rsidRPr="00F5560F">
        <w:rPr>
          <w:rFonts w:eastAsia="Times New Roman" w:cs="Arial"/>
          <w:lang w:val="en-US"/>
        </w:rPr>
        <w:t>pound.</w:t>
      </w:r>
    </w:p>
    <w:p w:rsidR="007E44BC" w:rsidRPr="007E44BC" w:rsidRDefault="007E44BC" w:rsidP="007E44BC">
      <w:pPr>
        <w:spacing w:after="0" w:line="240" w:lineRule="auto"/>
        <w:rPr>
          <w:rFonts w:eastAsia="Times New Roman" w:cs="Arial"/>
          <w:lang w:val="en-US"/>
        </w:rPr>
      </w:pPr>
    </w:p>
    <w:p w:rsidR="007E44BC" w:rsidRPr="00F5560F" w:rsidRDefault="00AE1C51" w:rsidP="00F556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lang w:val="en-US"/>
        </w:rPr>
      </w:pPr>
      <w:r w:rsidRPr="00F5560F">
        <w:rPr>
          <w:rFonts w:eastAsia="Times New Roman" w:cs="Arial"/>
          <w:lang w:val="en-US"/>
        </w:rPr>
        <w:t>Successful bidders</w:t>
      </w:r>
      <w:r w:rsidR="007E44BC" w:rsidRPr="00F5560F">
        <w:rPr>
          <w:rFonts w:eastAsia="Times New Roman" w:cs="Arial"/>
          <w:lang w:val="en-US"/>
        </w:rPr>
        <w:t xml:space="preserve"> must approach Deposit Clerk (with Runner) and immediately make deposit of 25% ($200 min.) or the vehicle will instantly go back into Auction. NO REFUNDS ON DEPOSITS.</w:t>
      </w:r>
    </w:p>
    <w:p w:rsidR="007E44BC" w:rsidRPr="007E44BC" w:rsidRDefault="007E44BC" w:rsidP="007E44BC">
      <w:pPr>
        <w:spacing w:after="0" w:line="240" w:lineRule="auto"/>
        <w:rPr>
          <w:rFonts w:eastAsia="Times New Roman" w:cs="Arial"/>
          <w:lang w:val="en-US"/>
        </w:rPr>
      </w:pPr>
    </w:p>
    <w:p w:rsidR="007E44BC" w:rsidRPr="00F5560F" w:rsidRDefault="007E44BC" w:rsidP="00F556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lang w:val="en-US"/>
        </w:rPr>
      </w:pPr>
      <w:r w:rsidRPr="00F5560F">
        <w:rPr>
          <w:rFonts w:eastAsia="Times New Roman" w:cs="Arial"/>
          <w:lang w:val="en-US"/>
        </w:rPr>
        <w:t xml:space="preserve">Cash, Visa, </w:t>
      </w:r>
      <w:proofErr w:type="spellStart"/>
      <w:r w:rsidRPr="00F5560F">
        <w:rPr>
          <w:rFonts w:eastAsia="Times New Roman" w:cs="Arial"/>
          <w:lang w:val="en-US"/>
        </w:rPr>
        <w:t>Mastercard</w:t>
      </w:r>
      <w:proofErr w:type="spellEnd"/>
      <w:r w:rsidRPr="00F5560F">
        <w:rPr>
          <w:rFonts w:eastAsia="Times New Roman" w:cs="Arial"/>
          <w:lang w:val="en-US"/>
        </w:rPr>
        <w:t xml:space="preserve">, Debit, Amex or Certified </w:t>
      </w:r>
      <w:proofErr w:type="spellStart"/>
      <w:r w:rsidRPr="00F5560F">
        <w:rPr>
          <w:rFonts w:eastAsia="Times New Roman" w:cs="Arial"/>
          <w:lang w:val="en-US"/>
        </w:rPr>
        <w:t>Cheque</w:t>
      </w:r>
      <w:proofErr w:type="spellEnd"/>
      <w:r w:rsidRPr="00F5560F">
        <w:rPr>
          <w:rFonts w:eastAsia="Times New Roman" w:cs="Arial"/>
          <w:lang w:val="en-US"/>
        </w:rPr>
        <w:t>/Bank Draft</w:t>
      </w:r>
      <w:r w:rsidR="00AE1C51" w:rsidRPr="00F5560F">
        <w:rPr>
          <w:rFonts w:eastAsia="Times New Roman" w:cs="Arial"/>
          <w:lang w:val="en-US"/>
        </w:rPr>
        <w:t xml:space="preserve"> are excepted</w:t>
      </w:r>
      <w:r w:rsidR="00F5560F">
        <w:rPr>
          <w:rFonts w:eastAsia="Times New Roman" w:cs="Arial"/>
          <w:lang w:val="en-US"/>
        </w:rPr>
        <w:t xml:space="preserve"> forms of payment</w:t>
      </w:r>
      <w:r w:rsidR="00AE1C51" w:rsidRPr="00F5560F">
        <w:rPr>
          <w:rFonts w:eastAsia="Times New Roman" w:cs="Arial"/>
          <w:lang w:val="en-US"/>
        </w:rPr>
        <w:t>.</w:t>
      </w:r>
      <w:r w:rsidR="00F5560F">
        <w:rPr>
          <w:rFonts w:eastAsia="Times New Roman" w:cs="Arial"/>
          <w:lang w:val="en-US"/>
        </w:rPr>
        <w:t xml:space="preserve"> </w:t>
      </w:r>
      <w:r w:rsidRPr="00F5560F">
        <w:rPr>
          <w:rFonts w:eastAsia="Times New Roman" w:cs="Arial"/>
          <w:lang w:val="en-US"/>
        </w:rPr>
        <w:t>HST added to price of sold vehicles</w:t>
      </w:r>
      <w:r w:rsidR="00AE1C51" w:rsidRPr="00F5560F">
        <w:rPr>
          <w:rFonts w:eastAsia="Times New Roman" w:cs="Arial"/>
          <w:lang w:val="en-US"/>
        </w:rPr>
        <w:t>.</w:t>
      </w:r>
    </w:p>
    <w:p w:rsidR="007E44BC" w:rsidRPr="007E44BC" w:rsidRDefault="007E44BC" w:rsidP="007E44BC">
      <w:pPr>
        <w:spacing w:after="0" w:line="240" w:lineRule="auto"/>
        <w:rPr>
          <w:rFonts w:eastAsia="Times New Roman" w:cs="Arial"/>
          <w:lang w:val="en-US"/>
        </w:rPr>
      </w:pPr>
    </w:p>
    <w:p w:rsidR="007E44BC" w:rsidRPr="00F5560F" w:rsidRDefault="007E44BC" w:rsidP="00F556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lang w:val="en-US"/>
        </w:rPr>
      </w:pPr>
      <w:r w:rsidRPr="00F5560F">
        <w:rPr>
          <w:rFonts w:eastAsia="Times New Roman" w:cs="Arial"/>
          <w:lang w:val="en-US"/>
        </w:rPr>
        <w:t>All vehicles must be paid for within 48 hrs and removed from prem</w:t>
      </w:r>
      <w:r w:rsidR="00AE1C51" w:rsidRPr="00F5560F">
        <w:rPr>
          <w:rFonts w:eastAsia="Times New Roman" w:cs="Arial"/>
          <w:lang w:val="en-US"/>
        </w:rPr>
        <w:t>ises by the following Tuesday at</w:t>
      </w:r>
      <w:r w:rsidRPr="00F5560F">
        <w:rPr>
          <w:rFonts w:eastAsia="Times New Roman" w:cs="Arial"/>
          <w:lang w:val="en-US"/>
        </w:rPr>
        <w:t xml:space="preserve"> 5pm or else storage charges and/or resale charges will apply. Vehicles can be paid for at main office on the day of sale until 5pm or on the following Monday from 9am-5pm only. </w:t>
      </w:r>
      <w:r w:rsidRPr="00F5560F">
        <w:rPr>
          <w:rFonts w:eastAsia="Times New Roman" w:cs="Arial"/>
          <w:u w:val="single"/>
          <w:lang w:val="en-US"/>
        </w:rPr>
        <w:t>No removals or transactions will take place on Sunday.</w:t>
      </w:r>
    </w:p>
    <w:p w:rsidR="007E44BC" w:rsidRPr="007E44BC" w:rsidRDefault="007E44BC" w:rsidP="007E44BC">
      <w:pPr>
        <w:spacing w:after="0" w:line="240" w:lineRule="auto"/>
        <w:rPr>
          <w:rFonts w:eastAsia="Times New Roman" w:cs="Arial"/>
          <w:lang w:val="en-US"/>
        </w:rPr>
      </w:pPr>
    </w:p>
    <w:p w:rsidR="007E44BC" w:rsidRPr="00F5560F" w:rsidRDefault="007E44BC" w:rsidP="007E44B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lang w:val="en-US"/>
        </w:rPr>
      </w:pPr>
      <w:r w:rsidRPr="00F5560F">
        <w:rPr>
          <w:rFonts w:eastAsia="Times New Roman" w:cs="Arial"/>
          <w:lang w:val="en-US"/>
        </w:rPr>
        <w:t>P</w:t>
      </w:r>
      <w:r w:rsidR="00F5560F">
        <w:rPr>
          <w:rFonts w:eastAsia="Times New Roman" w:cs="Arial"/>
          <w:lang w:val="en-US"/>
        </w:rPr>
        <w:t>rior to removing any vehicles, b</w:t>
      </w:r>
      <w:r w:rsidRPr="00F5560F">
        <w:rPr>
          <w:rFonts w:eastAsia="Times New Roman" w:cs="Arial"/>
          <w:lang w:val="en-US"/>
        </w:rPr>
        <w:t>uyer must check in with main office and produce receipt as proof of purchase.</w:t>
      </w:r>
    </w:p>
    <w:p w:rsidR="007E44BC" w:rsidRPr="007E44BC" w:rsidRDefault="007E44BC" w:rsidP="007E44BC">
      <w:pPr>
        <w:spacing w:after="0" w:line="240" w:lineRule="auto"/>
        <w:rPr>
          <w:rFonts w:eastAsia="Times New Roman" w:cs="Arial"/>
          <w:lang w:val="en-US"/>
        </w:rPr>
      </w:pPr>
    </w:p>
    <w:p w:rsidR="007E44BC" w:rsidRPr="00F5560F" w:rsidRDefault="007E44BC" w:rsidP="00F556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lang w:val="en-US"/>
        </w:rPr>
      </w:pPr>
      <w:r w:rsidRPr="00F5560F">
        <w:rPr>
          <w:rFonts w:eastAsia="Times New Roman" w:cs="Arial"/>
          <w:lang w:val="en-US"/>
        </w:rPr>
        <w:t xml:space="preserve">All vehicles are sold with no expressed </w:t>
      </w:r>
      <w:r w:rsidR="00AE1C51" w:rsidRPr="00F5560F">
        <w:rPr>
          <w:rFonts w:eastAsia="Times New Roman" w:cs="Arial"/>
          <w:lang w:val="en-US"/>
        </w:rPr>
        <w:t>warranty and are AS-IS WHERE-IS</w:t>
      </w:r>
      <w:r w:rsidRPr="00F5560F">
        <w:rPr>
          <w:rFonts w:eastAsia="Times New Roman" w:cs="Arial"/>
          <w:lang w:val="en-US"/>
        </w:rPr>
        <w:t>.</w:t>
      </w:r>
    </w:p>
    <w:p w:rsidR="007E44BC" w:rsidRPr="007E44BC" w:rsidRDefault="007E44BC" w:rsidP="007E44BC">
      <w:pPr>
        <w:spacing w:after="0" w:line="240" w:lineRule="auto"/>
        <w:rPr>
          <w:rFonts w:eastAsia="Times New Roman" w:cs="Arial"/>
          <w:lang w:val="en-US"/>
        </w:rPr>
      </w:pPr>
    </w:p>
    <w:p w:rsidR="007E44BC" w:rsidRPr="00F5560F" w:rsidRDefault="007E44BC" w:rsidP="00F556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lang w:val="en-US"/>
        </w:rPr>
      </w:pPr>
      <w:r w:rsidRPr="00F5560F">
        <w:rPr>
          <w:rFonts w:eastAsia="Times New Roman" w:cs="Arial"/>
          <w:lang w:val="en-US"/>
        </w:rPr>
        <w:t>Actual mileage on vehicles (odometer readings) cannot be guaranteed by JP</w:t>
      </w:r>
      <w:r w:rsidR="00AE1C51" w:rsidRPr="00F5560F">
        <w:rPr>
          <w:rFonts w:eastAsia="Times New Roman" w:cs="Arial"/>
          <w:lang w:val="en-US"/>
        </w:rPr>
        <w:t xml:space="preserve"> </w:t>
      </w:r>
      <w:r w:rsidRPr="00F5560F">
        <w:rPr>
          <w:rFonts w:eastAsia="Times New Roman" w:cs="Arial"/>
          <w:lang w:val="en-US"/>
        </w:rPr>
        <w:t>T</w:t>
      </w:r>
      <w:r w:rsidR="00AE1C51" w:rsidRPr="00F5560F">
        <w:rPr>
          <w:rFonts w:eastAsia="Times New Roman" w:cs="Arial"/>
          <w:lang w:val="en-US"/>
        </w:rPr>
        <w:t>owing</w:t>
      </w:r>
      <w:r w:rsidRPr="00F5560F">
        <w:rPr>
          <w:rFonts w:eastAsia="Times New Roman" w:cs="Arial"/>
          <w:lang w:val="en-US"/>
        </w:rPr>
        <w:t>.</w:t>
      </w:r>
    </w:p>
    <w:p w:rsidR="007E44BC" w:rsidRPr="007E44BC" w:rsidRDefault="007E44BC" w:rsidP="00F5560F">
      <w:pPr>
        <w:spacing w:after="0" w:line="240" w:lineRule="auto"/>
        <w:ind w:firstLine="60"/>
        <w:rPr>
          <w:rFonts w:eastAsia="Times New Roman" w:cs="Arial"/>
          <w:lang w:val="en-US"/>
        </w:rPr>
      </w:pPr>
    </w:p>
    <w:p w:rsidR="007E44BC" w:rsidRPr="00F5560F" w:rsidRDefault="007E44BC" w:rsidP="00F556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lang w:val="en-US"/>
        </w:rPr>
      </w:pPr>
      <w:r w:rsidRPr="00F5560F">
        <w:rPr>
          <w:rFonts w:eastAsia="Times New Roman" w:cs="Arial"/>
          <w:lang w:val="en-US"/>
        </w:rPr>
        <w:t>JP</w:t>
      </w:r>
      <w:r w:rsidR="00AE1C51" w:rsidRPr="00F5560F">
        <w:rPr>
          <w:rFonts w:eastAsia="Times New Roman" w:cs="Arial"/>
          <w:lang w:val="en-US"/>
        </w:rPr>
        <w:t xml:space="preserve"> </w:t>
      </w:r>
      <w:r w:rsidRPr="00F5560F">
        <w:rPr>
          <w:rFonts w:eastAsia="Times New Roman" w:cs="Arial"/>
          <w:lang w:val="en-US"/>
        </w:rPr>
        <w:t>T</w:t>
      </w:r>
      <w:r w:rsidR="00AE1C51" w:rsidRPr="00F5560F">
        <w:rPr>
          <w:rFonts w:eastAsia="Times New Roman" w:cs="Arial"/>
          <w:lang w:val="en-US"/>
        </w:rPr>
        <w:t>owing</w:t>
      </w:r>
      <w:r w:rsidRPr="00F5560F">
        <w:rPr>
          <w:rFonts w:eastAsia="Times New Roman" w:cs="Arial"/>
          <w:lang w:val="en-US"/>
        </w:rPr>
        <w:t xml:space="preserve"> will offer flat rate discounted towing for vehicles purchased from the Auction</w:t>
      </w:r>
      <w:r w:rsidR="002B5BA5">
        <w:rPr>
          <w:rFonts w:eastAsia="Times New Roman" w:cs="Arial"/>
          <w:lang w:val="en-US"/>
        </w:rPr>
        <w:t>. Rates will posted on the day of auction.</w:t>
      </w:r>
    </w:p>
    <w:p w:rsidR="007E44BC" w:rsidRPr="007E44BC" w:rsidRDefault="007E44BC" w:rsidP="007E44BC">
      <w:pPr>
        <w:spacing w:after="0" w:line="240" w:lineRule="auto"/>
        <w:rPr>
          <w:rFonts w:eastAsia="Times New Roman" w:cs="Arial"/>
          <w:lang w:val="en-US"/>
        </w:rPr>
      </w:pPr>
    </w:p>
    <w:p w:rsidR="007E44BC" w:rsidRPr="00F05A2E" w:rsidRDefault="007E44BC" w:rsidP="00F05A2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lang w:val="en-US"/>
        </w:rPr>
      </w:pPr>
      <w:r w:rsidRPr="00F5560F">
        <w:rPr>
          <w:rFonts w:eastAsia="Times New Roman" w:cs="Arial"/>
          <w:lang w:val="en-US"/>
        </w:rPr>
        <w:t>Administration Transfer Fees and Keys to the vehicles are not included in the sale price</w:t>
      </w:r>
      <w:r w:rsidR="00F05A2E">
        <w:rPr>
          <w:rFonts w:eastAsia="Times New Roman" w:cs="Arial"/>
          <w:lang w:val="en-US"/>
        </w:rPr>
        <w:t xml:space="preserve">. </w:t>
      </w:r>
      <w:r w:rsidRPr="00F05A2E">
        <w:rPr>
          <w:rFonts w:eastAsia="Times New Roman" w:cs="Arial"/>
          <w:lang w:val="en-US"/>
        </w:rPr>
        <w:t>Administration Transfer Fees are $50 per vehicle</w:t>
      </w:r>
      <w:r w:rsidR="00AE1C51" w:rsidRPr="00F05A2E">
        <w:rPr>
          <w:rFonts w:eastAsia="Times New Roman" w:cs="Arial"/>
          <w:lang w:val="en-US"/>
        </w:rPr>
        <w:t>.</w:t>
      </w:r>
      <w:r w:rsidR="00C93CAD">
        <w:rPr>
          <w:rFonts w:eastAsia="Times New Roman" w:cs="Arial"/>
          <w:lang w:val="en-US"/>
        </w:rPr>
        <w:t xml:space="preserve"> Keys for vehicles are $150 per applicable vehicle</w:t>
      </w:r>
      <w:r w:rsidR="00F05A2E" w:rsidRPr="00F05A2E">
        <w:rPr>
          <w:rFonts w:eastAsia="Times New Roman" w:cs="Arial"/>
          <w:lang w:val="en-US"/>
        </w:rPr>
        <w:t>.</w:t>
      </w:r>
    </w:p>
    <w:p w:rsidR="00F33A21" w:rsidRPr="00F33A21" w:rsidRDefault="00F33A21" w:rsidP="00F33A21">
      <w:pPr>
        <w:spacing w:after="0" w:line="240" w:lineRule="auto"/>
        <w:rPr>
          <w:rFonts w:eastAsia="Times New Roman" w:cs="Arial"/>
          <w:lang w:val="en-US"/>
        </w:rPr>
      </w:pPr>
    </w:p>
    <w:p w:rsidR="00110D87" w:rsidRDefault="007E44BC" w:rsidP="007E44B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lang w:val="en-US"/>
        </w:rPr>
      </w:pPr>
      <w:r w:rsidRPr="00F5560F">
        <w:rPr>
          <w:rFonts w:eastAsia="Times New Roman" w:cs="Arial"/>
          <w:lang w:val="en-US"/>
        </w:rPr>
        <w:t>All disputes are settled at the discretion of the Auctioneer (with approval from the Manager if required)</w:t>
      </w:r>
    </w:p>
    <w:p w:rsidR="00F05A2E" w:rsidRDefault="00F05A2E" w:rsidP="00F05A2E">
      <w:pPr>
        <w:pStyle w:val="ListParagraph"/>
        <w:rPr>
          <w:rFonts w:eastAsia="Times New Roman" w:cs="Arial"/>
          <w:lang w:val="en-US"/>
        </w:rPr>
      </w:pPr>
    </w:p>
    <w:p w:rsidR="00F05A2E" w:rsidRPr="00C93CAD" w:rsidRDefault="00F05A2E" w:rsidP="00F05A2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lang w:val="en-US"/>
        </w:rPr>
      </w:pPr>
      <w:r w:rsidRPr="00C93CAD">
        <w:rPr>
          <w:rFonts w:ascii="Calibri" w:eastAsia="Times New Roman" w:hAnsi="Calibri" w:cs="Times New Roman"/>
          <w:color w:val="000000"/>
          <w:lang w:eastAsia="en-CA"/>
        </w:rPr>
        <w:t>The vehicle list is subject to additions and deletions at the time of sale.</w:t>
      </w:r>
      <w:bookmarkStart w:id="0" w:name="_GoBack"/>
      <w:bookmarkEnd w:id="0"/>
    </w:p>
    <w:sectPr w:rsidR="00F05A2E" w:rsidRPr="00C93CAD" w:rsidSect="00C33B8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0B2" w:rsidRDefault="00D860B2" w:rsidP="00AE1C51">
      <w:pPr>
        <w:spacing w:after="0" w:line="240" w:lineRule="auto"/>
      </w:pPr>
      <w:r>
        <w:separator/>
      </w:r>
    </w:p>
  </w:endnote>
  <w:endnote w:type="continuationSeparator" w:id="0">
    <w:p w:rsidR="00D860B2" w:rsidRDefault="00D860B2" w:rsidP="00AE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0B2" w:rsidRDefault="00D860B2" w:rsidP="00AE1C51">
      <w:pPr>
        <w:spacing w:after="0" w:line="240" w:lineRule="auto"/>
      </w:pPr>
      <w:r>
        <w:separator/>
      </w:r>
    </w:p>
  </w:footnote>
  <w:footnote w:type="continuationSeparator" w:id="0">
    <w:p w:rsidR="00D860B2" w:rsidRDefault="00D860B2" w:rsidP="00AE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C51" w:rsidRDefault="00AE1C51" w:rsidP="00AE1C51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2428875" cy="752475"/>
          <wp:effectExtent l="0" t="0" r="9525" b="9525"/>
          <wp:docPr id="1" name="Picture 1" descr="Z:\old files nt server\Letters\JP Logos\J.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ld files nt server\Letters\JP Logos\J.P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46F2B"/>
    <w:multiLevelType w:val="hybridMultilevel"/>
    <w:tmpl w:val="A43E7422"/>
    <w:lvl w:ilvl="0" w:tplc="7AE2AB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65A8F"/>
    <w:multiLevelType w:val="hybridMultilevel"/>
    <w:tmpl w:val="DCBC92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C6A"/>
    <w:rsid w:val="0005742F"/>
    <w:rsid w:val="000D0CF4"/>
    <w:rsid w:val="00202579"/>
    <w:rsid w:val="0024035B"/>
    <w:rsid w:val="0024628E"/>
    <w:rsid w:val="002B5BA5"/>
    <w:rsid w:val="002E4C6A"/>
    <w:rsid w:val="0037485F"/>
    <w:rsid w:val="00441CDE"/>
    <w:rsid w:val="004E51D8"/>
    <w:rsid w:val="005401AB"/>
    <w:rsid w:val="0059463C"/>
    <w:rsid w:val="0067258B"/>
    <w:rsid w:val="00726926"/>
    <w:rsid w:val="007E44BC"/>
    <w:rsid w:val="00AE1C51"/>
    <w:rsid w:val="00B07582"/>
    <w:rsid w:val="00B132E9"/>
    <w:rsid w:val="00B47818"/>
    <w:rsid w:val="00C33B89"/>
    <w:rsid w:val="00C93CAD"/>
    <w:rsid w:val="00D860B2"/>
    <w:rsid w:val="00F05A2E"/>
    <w:rsid w:val="00F33A21"/>
    <w:rsid w:val="00F53064"/>
    <w:rsid w:val="00F5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C51"/>
  </w:style>
  <w:style w:type="paragraph" w:styleId="Footer">
    <w:name w:val="footer"/>
    <w:basedOn w:val="Normal"/>
    <w:link w:val="FooterChar"/>
    <w:uiPriority w:val="99"/>
    <w:unhideWhenUsed/>
    <w:rsid w:val="00AE1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C51"/>
  </w:style>
  <w:style w:type="paragraph" w:styleId="BalloonText">
    <w:name w:val="Balloon Text"/>
    <w:basedOn w:val="Normal"/>
    <w:link w:val="BalloonTextChar"/>
    <w:uiPriority w:val="99"/>
    <w:semiHidden/>
    <w:unhideWhenUsed/>
    <w:rsid w:val="00AE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C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C51"/>
  </w:style>
  <w:style w:type="paragraph" w:styleId="Footer">
    <w:name w:val="footer"/>
    <w:basedOn w:val="Normal"/>
    <w:link w:val="FooterChar"/>
    <w:uiPriority w:val="99"/>
    <w:unhideWhenUsed/>
    <w:rsid w:val="00AE1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C51"/>
  </w:style>
  <w:style w:type="paragraph" w:styleId="BalloonText">
    <w:name w:val="Balloon Text"/>
    <w:basedOn w:val="Normal"/>
    <w:link w:val="BalloonTextChar"/>
    <w:uiPriority w:val="99"/>
    <w:semiHidden/>
    <w:unhideWhenUsed/>
    <w:rsid w:val="00AE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C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36438-3D8D-4A0D-BE62-14CF15CB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</dc:creator>
  <cp:lastModifiedBy>Kelly Uruena</cp:lastModifiedBy>
  <cp:revision>2</cp:revision>
  <cp:lastPrinted>2014-09-12T21:41:00Z</cp:lastPrinted>
  <dcterms:created xsi:type="dcterms:W3CDTF">2015-09-17T17:46:00Z</dcterms:created>
  <dcterms:modified xsi:type="dcterms:W3CDTF">2015-09-17T17:46:00Z</dcterms:modified>
</cp:coreProperties>
</file>